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（不要图快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3CED296F"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只看最重点部位，</w:t>
      </w:r>
      <w:r>
        <w:rPr>
          <w:rFonts w:hint="eastAsia"/>
          <w:color w:val="FF0000"/>
          <w:sz w:val="24"/>
          <w:szCs w:val="28"/>
        </w:rPr>
        <w:t>反正看了题目也是浪费时间</w:t>
      </w:r>
      <w:r w:rsidR="00721C24">
        <w:rPr>
          <w:rFonts w:hint="eastAsia"/>
          <w:color w:val="FF0000"/>
          <w:sz w:val="24"/>
          <w:szCs w:val="28"/>
        </w:rPr>
        <w:t>，做题的时候去扫射全文</w:t>
      </w:r>
    </w:p>
    <w:p w14:paraId="65092111" w14:textId="3AC4B530" w:rsidR="00694936" w:rsidRDefault="003B063B">
      <w:pPr>
        <w:pStyle w:val="ae"/>
        <w:spacing w:after="0" w:line="240" w:lineRule="auto"/>
        <w:ind w:left="578"/>
        <w:rPr>
          <w:color w:val="FF0000"/>
          <w:sz w:val="24"/>
          <w:szCs w:val="28"/>
        </w:rPr>
      </w:pPr>
      <w:r>
        <w:rPr>
          <w:rFonts w:hint="eastAsia"/>
          <w:color w:val="FF0000"/>
          <w:sz w:val="24"/>
          <w:szCs w:val="28"/>
        </w:rPr>
        <w:t>优化策略2：不细算选项差异了，就判断选项差异有没有2</w:t>
      </w:r>
      <w:r>
        <w:rPr>
          <w:color w:val="FF0000"/>
          <w:sz w:val="24"/>
          <w:szCs w:val="28"/>
        </w:rPr>
        <w:t>0%</w:t>
      </w:r>
      <w:r w:rsidR="007468FF">
        <w:rPr>
          <w:color w:val="FF0000"/>
          <w:sz w:val="24"/>
          <w:szCs w:val="28"/>
        </w:rPr>
        <w:t>(</w:t>
      </w:r>
      <w:r w:rsidR="007468FF">
        <w:rPr>
          <w:rFonts w:hint="eastAsia"/>
          <w:color w:val="FF0000"/>
          <w:sz w:val="24"/>
          <w:szCs w:val="28"/>
        </w:rPr>
        <w:t>先做个减法，然后预估下能不能占据2</w:t>
      </w:r>
      <w:r w:rsidR="007468FF">
        <w:rPr>
          <w:color w:val="FF0000"/>
          <w:sz w:val="24"/>
          <w:szCs w:val="28"/>
        </w:rPr>
        <w:t>0%)</w:t>
      </w:r>
      <w:r>
        <w:rPr>
          <w:rFonts w:hint="eastAsia"/>
          <w:color w:val="FF0000"/>
          <w:sz w:val="24"/>
          <w:szCs w:val="28"/>
        </w:rPr>
        <w:t>，大概有就截2位，没有就截三位</w:t>
      </w:r>
      <w:r w:rsidR="000D196A">
        <w:rPr>
          <w:rFonts w:hint="eastAsia"/>
          <w:color w:val="FF0000"/>
          <w:sz w:val="24"/>
          <w:szCs w:val="28"/>
        </w:rPr>
        <w:t>。 要多判断选项的差异</w:t>
      </w:r>
      <w:r w:rsidR="0075232F">
        <w:rPr>
          <w:rFonts w:hint="eastAsia"/>
          <w:color w:val="FF0000"/>
          <w:sz w:val="24"/>
          <w:szCs w:val="28"/>
        </w:rPr>
        <w:t xml:space="preserve"> </w:t>
      </w:r>
      <w:r w:rsidR="0075232F">
        <w:rPr>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优化策略3：能不列式就不列式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4DC327DA" w14:textId="0E2D7250" w:rsidR="003B063B" w:rsidRPr="00990A7E" w:rsidRDefault="00D52ECF">
      <w:pPr>
        <w:pStyle w:val="ae"/>
        <w:spacing w:after="0" w:line="240" w:lineRule="auto"/>
        <w:ind w:left="578"/>
        <w:rPr>
          <w:rFonts w:hint="eastAsia"/>
          <w:color w:val="FF0000"/>
          <w:sz w:val="24"/>
          <w:szCs w:val="28"/>
        </w:rPr>
      </w:pPr>
      <w:r>
        <w:rPr>
          <w:rFonts w:hint="eastAsia"/>
          <w:color w:val="FF0000"/>
          <w:sz w:val="24"/>
          <w:szCs w:val="28"/>
        </w:rPr>
        <w:t>优化策略5：计算时，必要的关键字可以回头再看一眼，提高准确率</w:t>
      </w:r>
      <w:r w:rsidR="0075232F">
        <w:rPr>
          <w:color w:val="FF0000"/>
          <w:sz w:val="24"/>
          <w:szCs w:val="28"/>
        </w:rPr>
        <w:t xml:space="preserve">                                                                                                                                                                                                                                                                                                                                                                                                                                                                                                                                                                                                                                                                                                                                                                                                                                                                                                                                                                                                                                                                                                   </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w:t>
      </w:r>
      <w:r>
        <w:rPr>
          <w:rFonts w:hint="eastAsia"/>
          <w:strike/>
          <w:sz w:val="24"/>
          <w:szCs w:val="28"/>
        </w:rPr>
        <w:lastRenderedPageBreak/>
        <w:t>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66F79046"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6F1C6E54"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77777777" w:rsidR="004D227E" w:rsidRDefault="004D227E" w:rsidP="00603D33">
      <w:pPr>
        <w:pStyle w:val="ae"/>
        <w:spacing w:after="0" w:line="360" w:lineRule="exact"/>
        <w:ind w:left="797"/>
        <w:rPr>
          <w:sz w:val="28"/>
          <w:szCs w:val="32"/>
        </w:rPr>
      </w:pPr>
    </w:p>
    <w:p w14:paraId="4637AB6C" w14:textId="4EC08A98" w:rsidR="004D227E" w:rsidRDefault="004D227E" w:rsidP="004D227E">
      <w:pPr>
        <w:pStyle w:val="ae"/>
        <w:numPr>
          <w:ilvl w:val="2"/>
          <w:numId w:val="7"/>
        </w:numPr>
        <w:spacing w:after="0" w:line="360" w:lineRule="exact"/>
        <w:ind w:leftChars="200" w:left="797" w:hanging="357"/>
        <w:rPr>
          <w:sz w:val="28"/>
          <w:szCs w:val="32"/>
        </w:rPr>
      </w:pPr>
      <w:r>
        <w:rPr>
          <w:rFonts w:hint="eastAsia"/>
          <w:sz w:val="28"/>
          <w:szCs w:val="32"/>
        </w:rPr>
        <w:t>分子间差变化速度</w:t>
      </w:r>
      <w:r w:rsidR="00A22D96">
        <w:rPr>
          <w:rFonts w:hint="eastAsia"/>
          <w:sz w:val="28"/>
          <w:szCs w:val="32"/>
        </w:rPr>
        <w:t>（适用于分数差异极小的情况）</w:t>
      </w:r>
    </w:p>
    <w:p w14:paraId="5C8444FA" w14:textId="749852C2" w:rsidR="004D227E" w:rsidRPr="00603D33" w:rsidRDefault="006412B2" w:rsidP="004D227E">
      <w:pPr>
        <w:pStyle w:val="ae"/>
        <w:spacing w:after="0" w:line="360" w:lineRule="exact"/>
        <w:ind w:left="797"/>
        <w:rPr>
          <w:sz w:val="28"/>
          <w:szCs w:val="32"/>
        </w:rPr>
      </w:pPr>
      <w:r>
        <w:rPr>
          <w:rFonts w:hint="eastAsia"/>
          <w:sz w:val="28"/>
          <w:szCs w:val="32"/>
        </w:rPr>
        <w:t>先算分子变化的值（小到大），再看分子到分母的倍数（小），得到大致相同时分母应该变化的值，然后和分母变化的值比较，如应该变这么多，但是变得少了，则分母变化的太小了，分数变大。如应该变这么多，变得更多了，则分母太大了，分数变小。</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2"/>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3"/>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4"/>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5"/>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6"/>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8"/>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1"/>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2"/>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4"/>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6"/>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8">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9"/>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0"/>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1"/>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2"/>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3"/>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7"/>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8"/>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9"/>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0"/>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2"/>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3"/>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4"/>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5"/>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6"/>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7"/>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9"/>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0"/>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1"/>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4">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5">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7">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9"/>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0"/>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2"/>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3"/>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4"/>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5"/>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6"/>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7"/>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8"/>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9"/>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0"/>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1"/>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2"/>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3"/>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4"/>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5"/>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6"/>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7"/>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8"/>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9"/>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0"/>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1"/>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2"/>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3"/>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4"/>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5"/>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6"/>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7"/>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8"/>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9"/>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0"/>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1"/>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2"/>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4"/>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5"/>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6"/>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7"/>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8"/>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69AE9" w14:textId="77777777" w:rsidR="00CF7298" w:rsidRDefault="00CF7298">
      <w:pPr>
        <w:spacing w:line="240" w:lineRule="auto"/>
      </w:pPr>
      <w:r>
        <w:separator/>
      </w:r>
    </w:p>
  </w:endnote>
  <w:endnote w:type="continuationSeparator" w:id="0">
    <w:p w14:paraId="3EA20C97" w14:textId="77777777" w:rsidR="00CF7298" w:rsidRDefault="00CF72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BB098" w14:textId="77777777" w:rsidR="00CF7298" w:rsidRDefault="00CF7298">
      <w:pPr>
        <w:spacing w:after="0"/>
      </w:pPr>
      <w:r>
        <w:separator/>
      </w:r>
    </w:p>
  </w:footnote>
  <w:footnote w:type="continuationSeparator" w:id="0">
    <w:p w14:paraId="1ADF674B" w14:textId="77777777" w:rsidR="00CF7298" w:rsidRDefault="00CF72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58BF"/>
    <w:rsid w:val="00057D3A"/>
    <w:rsid w:val="00060A52"/>
    <w:rsid w:val="0007715B"/>
    <w:rsid w:val="00077DCE"/>
    <w:rsid w:val="00080094"/>
    <w:rsid w:val="000805D7"/>
    <w:rsid w:val="00084663"/>
    <w:rsid w:val="00085CD4"/>
    <w:rsid w:val="00090A0D"/>
    <w:rsid w:val="00092AE4"/>
    <w:rsid w:val="000A44C5"/>
    <w:rsid w:val="000C0782"/>
    <w:rsid w:val="000C4634"/>
    <w:rsid w:val="000D196A"/>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126B"/>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9FD"/>
    <w:rsid w:val="003051B7"/>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E1343"/>
    <w:rsid w:val="004E3EC6"/>
    <w:rsid w:val="004F04FB"/>
    <w:rsid w:val="004F355D"/>
    <w:rsid w:val="00514AD3"/>
    <w:rsid w:val="00522A8C"/>
    <w:rsid w:val="00537287"/>
    <w:rsid w:val="00537C83"/>
    <w:rsid w:val="00543E8F"/>
    <w:rsid w:val="00543FAB"/>
    <w:rsid w:val="0054569D"/>
    <w:rsid w:val="00546713"/>
    <w:rsid w:val="005473A5"/>
    <w:rsid w:val="005579A0"/>
    <w:rsid w:val="00563260"/>
    <w:rsid w:val="00563455"/>
    <w:rsid w:val="00564179"/>
    <w:rsid w:val="00565C73"/>
    <w:rsid w:val="00566246"/>
    <w:rsid w:val="005724CC"/>
    <w:rsid w:val="00573135"/>
    <w:rsid w:val="005743A9"/>
    <w:rsid w:val="0058218B"/>
    <w:rsid w:val="00582A53"/>
    <w:rsid w:val="005850F6"/>
    <w:rsid w:val="005865DB"/>
    <w:rsid w:val="005B0C65"/>
    <w:rsid w:val="005B0EDC"/>
    <w:rsid w:val="005B1A20"/>
    <w:rsid w:val="005C54AA"/>
    <w:rsid w:val="005D1E52"/>
    <w:rsid w:val="005D44D8"/>
    <w:rsid w:val="005D4603"/>
    <w:rsid w:val="005D6E7D"/>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1C24"/>
    <w:rsid w:val="007276FE"/>
    <w:rsid w:val="007340C1"/>
    <w:rsid w:val="00740EC2"/>
    <w:rsid w:val="0074112E"/>
    <w:rsid w:val="00743E97"/>
    <w:rsid w:val="00745B6E"/>
    <w:rsid w:val="00745F59"/>
    <w:rsid w:val="007467BA"/>
    <w:rsid w:val="007468FF"/>
    <w:rsid w:val="0074738C"/>
    <w:rsid w:val="0075232F"/>
    <w:rsid w:val="00752729"/>
    <w:rsid w:val="00755994"/>
    <w:rsid w:val="007579C0"/>
    <w:rsid w:val="00757C2B"/>
    <w:rsid w:val="007633FC"/>
    <w:rsid w:val="00770E2B"/>
    <w:rsid w:val="00773176"/>
    <w:rsid w:val="00777C77"/>
    <w:rsid w:val="007809B9"/>
    <w:rsid w:val="00783DE1"/>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2ECF"/>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20246</TotalTime>
  <Pages>6</Pages>
  <Words>3448</Words>
  <Characters>19658</Characters>
  <Application>Microsoft Office Word</Application>
  <DocSecurity>0</DocSecurity>
  <Lines>163</Lines>
  <Paragraphs>46</Paragraphs>
  <ScaleCrop>false</ScaleCrop>
  <Company/>
  <LinksUpToDate>false</LinksUpToDate>
  <CharactersWithSpaces>23060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953</cp:revision>
  <dcterms:created xsi:type="dcterms:W3CDTF">2024-12-20T06:12:00Z</dcterms:created>
  <dcterms:modified xsi:type="dcterms:W3CDTF">2025-11-20T14:02:00Z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